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B797" w14:textId="77777777" w:rsidR="003C638A" w:rsidRDefault="007742DE">
      <w:pPr>
        <w:rPr>
          <w:rFonts w:ascii="Arial" w:hAnsi="Arial" w:cs="Arial"/>
          <w:color w:val="303030"/>
          <w:spacing w:val="-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E50719" wp14:editId="2AFD72C6">
            <wp:simplePos x="0" y="0"/>
            <wp:positionH relativeFrom="column">
              <wp:posOffset>-555625</wp:posOffset>
            </wp:positionH>
            <wp:positionV relativeFrom="paragraph">
              <wp:posOffset>-520065</wp:posOffset>
            </wp:positionV>
            <wp:extent cx="6515098" cy="88502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rraco all 4\БЛАНКИ\1 шапка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8" cy="88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89BD7" w14:textId="77777777" w:rsidR="003C638A" w:rsidRDefault="003C638A">
      <w:pPr>
        <w:rPr>
          <w:rFonts w:ascii="Arial" w:hAnsi="Arial" w:cs="Arial"/>
          <w:color w:val="303030"/>
          <w:spacing w:val="-8"/>
          <w:shd w:val="clear" w:color="auto" w:fill="FFFFFF"/>
        </w:rPr>
      </w:pPr>
    </w:p>
    <w:p w14:paraId="7D6268C2" w14:textId="77777777" w:rsidR="00750DA3" w:rsidRPr="00C05D4B" w:rsidRDefault="00750DA3" w:rsidP="0027733D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64"/>
          <w:szCs w:val="64"/>
        </w:rPr>
      </w:pPr>
      <w:r w:rsidRPr="00C05D4B">
        <w:rPr>
          <w:rFonts w:ascii="Century Gothic" w:eastAsia="Lucida Sans Unicode" w:hAnsi="Century Gothic" w:cs="Tahoma"/>
          <w:b/>
          <w:bCs/>
          <w:sz w:val="64"/>
          <w:szCs w:val="64"/>
        </w:rPr>
        <w:t>Индивидуальный предприниматель</w:t>
      </w:r>
    </w:p>
    <w:p w14:paraId="4359D1B0" w14:textId="77777777" w:rsidR="00750DA3" w:rsidRPr="00C05D4B" w:rsidRDefault="00750DA3" w:rsidP="00750DA3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64"/>
          <w:szCs w:val="64"/>
        </w:rPr>
      </w:pPr>
      <w:r w:rsidRPr="00C05D4B">
        <w:rPr>
          <w:rFonts w:ascii="Century Gothic" w:eastAsia="Lucida Sans Unicode" w:hAnsi="Century Gothic" w:cs="Tahoma"/>
          <w:b/>
          <w:bCs/>
          <w:sz w:val="64"/>
          <w:szCs w:val="64"/>
        </w:rPr>
        <w:t>«Гарбузова Лилия Ивановна»</w:t>
      </w:r>
    </w:p>
    <w:p w14:paraId="67CE267A" w14:textId="77777777" w:rsidR="00750DA3" w:rsidRPr="00C05D4B" w:rsidRDefault="00750DA3" w:rsidP="00750DA3">
      <w:pPr>
        <w:widowControl w:val="0"/>
        <w:suppressAutoHyphens/>
        <w:spacing w:after="0" w:line="240" w:lineRule="auto"/>
        <w:rPr>
          <w:rFonts w:ascii="Century Gothic" w:eastAsia="Lucida Sans Unicode" w:hAnsi="Century Gothic" w:cs="Tahoma"/>
          <w:b/>
          <w:bCs/>
          <w:sz w:val="28"/>
          <w:szCs w:val="28"/>
        </w:rPr>
      </w:pPr>
    </w:p>
    <w:p w14:paraId="6AA6F27B" w14:textId="581CF46D" w:rsidR="00750DA3" w:rsidRPr="00C05D4B" w:rsidRDefault="00750DA3" w:rsidP="00750DA3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36"/>
          <w:szCs w:val="36"/>
        </w:rPr>
      </w:pPr>
      <w:r w:rsidRPr="00C05D4B">
        <w:rPr>
          <w:rFonts w:ascii="Century Gothic" w:eastAsia="Lucida Sans Unicode" w:hAnsi="Century Gothic" w:cs="Tahoma"/>
          <w:b/>
          <w:bCs/>
          <w:sz w:val="36"/>
          <w:szCs w:val="36"/>
        </w:rPr>
        <w:t xml:space="preserve">Юр. адрес: </w:t>
      </w:r>
      <w:r w:rsidR="00884C06" w:rsidRPr="00884C06">
        <w:rPr>
          <w:rFonts w:ascii="Century Gothic" w:eastAsia="Lucida Sans Unicode" w:hAnsi="Century Gothic" w:cs="Tahoma"/>
          <w:b/>
          <w:bCs/>
          <w:sz w:val="36"/>
          <w:szCs w:val="36"/>
        </w:rPr>
        <w:t>394068, г. Воронеж, ул. Шолохова, д. 6</w:t>
      </w:r>
    </w:p>
    <w:p w14:paraId="21B1428F" w14:textId="77777777" w:rsidR="00750DA3" w:rsidRPr="00C05D4B" w:rsidRDefault="00750DA3" w:rsidP="00750DA3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36"/>
          <w:szCs w:val="36"/>
        </w:rPr>
      </w:pPr>
      <w:r w:rsidRPr="00C05D4B">
        <w:rPr>
          <w:rFonts w:ascii="Century Gothic" w:eastAsia="Lucida Sans Unicode" w:hAnsi="Century Gothic" w:cs="Tahoma"/>
          <w:b/>
          <w:bCs/>
          <w:sz w:val="36"/>
          <w:szCs w:val="36"/>
        </w:rPr>
        <w:t>Факт. адрес: 394030, г. Воронеж, ул. Куколкина, д. 33</w:t>
      </w:r>
    </w:p>
    <w:p w14:paraId="285334AD" w14:textId="77777777" w:rsidR="00750DA3" w:rsidRPr="00C05D4B" w:rsidRDefault="00750DA3" w:rsidP="00750DA3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44"/>
          <w:szCs w:val="44"/>
        </w:rPr>
      </w:pPr>
    </w:p>
    <w:p w14:paraId="1B18AAB0" w14:textId="6231F574" w:rsidR="00750DA3" w:rsidRPr="00884C06" w:rsidRDefault="00884C06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ОГРНИП</w:t>
      </w: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:</w:t>
      </w:r>
      <w:r w:rsidRPr="00884C06">
        <w:rPr>
          <w:rFonts w:ascii="Century Gothic" w:eastAsia="Lucida Sans Unicode" w:hAnsi="Century Gothic" w:cs="Tahoma"/>
          <w:sz w:val="40"/>
          <w:szCs w:val="40"/>
        </w:rPr>
        <w:t xml:space="preserve"> </w:t>
      </w:r>
      <w:r w:rsidRPr="00884C06">
        <w:rPr>
          <w:rFonts w:ascii="Century Gothic" w:eastAsia="Lucida Sans Unicode" w:hAnsi="Century Gothic" w:cs="Tahoma"/>
          <w:sz w:val="40"/>
          <w:szCs w:val="40"/>
        </w:rPr>
        <w:t>307366829200061 (от 19 октября 2007 года)</w:t>
      </w:r>
    </w:p>
    <w:p w14:paraId="1C58F39D" w14:textId="3CBACF72" w:rsidR="00750DA3" w:rsidRPr="00C05D4B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ИНН</w:t>
      </w:r>
      <w:r w:rsidR="00884C06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:</w:t>
      </w:r>
      <w:r w:rsidRPr="00C05D4B">
        <w:rPr>
          <w:rFonts w:ascii="Century Gothic" w:eastAsia="Lucida Sans Unicode" w:hAnsi="Century Gothic" w:cs="Tahoma"/>
          <w:sz w:val="40"/>
          <w:szCs w:val="40"/>
        </w:rPr>
        <w:t xml:space="preserve"> 366209741304</w:t>
      </w:r>
    </w:p>
    <w:p w14:paraId="1B868110" w14:textId="65A8E631" w:rsidR="00750DA3" w:rsidRPr="00C05D4B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ОКВЭД</w:t>
      </w:r>
      <w:r w:rsidR="00884C06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:</w:t>
      </w:r>
      <w:r w:rsidRPr="00C05D4B">
        <w:rPr>
          <w:rFonts w:ascii="Century Gothic" w:eastAsia="Lucida Sans Unicode" w:hAnsi="Century Gothic" w:cs="Tahoma"/>
          <w:sz w:val="40"/>
          <w:szCs w:val="40"/>
        </w:rPr>
        <w:t xml:space="preserve"> 52.46</w:t>
      </w:r>
    </w:p>
    <w:p w14:paraId="1212110A" w14:textId="1B93D778" w:rsidR="00750DA3" w:rsidRPr="00C05D4B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р/</w:t>
      </w:r>
      <w:proofErr w:type="spellStart"/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сч</w:t>
      </w:r>
      <w:proofErr w:type="spellEnd"/>
      <w:r w:rsidR="00884C06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:</w:t>
      </w:r>
      <w:r w:rsidRPr="00C05D4B">
        <w:rPr>
          <w:rFonts w:ascii="Century Gothic" w:eastAsia="Lucida Sans Unicode" w:hAnsi="Century Gothic" w:cs="Tahoma"/>
          <w:sz w:val="40"/>
          <w:szCs w:val="40"/>
        </w:rPr>
        <w:t xml:space="preserve"> 40802810313000008270</w:t>
      </w:r>
    </w:p>
    <w:p w14:paraId="5A247862" w14:textId="11BDDF21" w:rsidR="00750DA3" w:rsidRPr="00C05D4B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 xml:space="preserve">к/ </w:t>
      </w:r>
      <w:proofErr w:type="spellStart"/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сч</w:t>
      </w:r>
      <w:proofErr w:type="spellEnd"/>
      <w:r w:rsidR="00884C06" w:rsidRPr="00884C06">
        <w:rPr>
          <w:rFonts w:ascii="Century Gothic" w:eastAsia="Lucida Sans Unicode" w:hAnsi="Century Gothic" w:cs="Tahoma"/>
          <w:b/>
          <w:bCs/>
          <w:sz w:val="40"/>
          <w:szCs w:val="40"/>
          <w:lang w:val="en-US"/>
        </w:rPr>
        <w:t>:</w:t>
      </w:r>
      <w:r w:rsidRPr="00C05D4B">
        <w:rPr>
          <w:rFonts w:ascii="Century Gothic" w:eastAsia="Lucida Sans Unicode" w:hAnsi="Century Gothic" w:cs="Tahoma"/>
          <w:sz w:val="40"/>
          <w:szCs w:val="40"/>
        </w:rPr>
        <w:t xml:space="preserve"> 30101810600000000681</w:t>
      </w:r>
    </w:p>
    <w:p w14:paraId="20B9B78E" w14:textId="34F55EDA" w:rsidR="00592FFD" w:rsidRPr="00884C06" w:rsidRDefault="00750DA3" w:rsidP="00592FF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b/>
          <w:bCs/>
          <w:sz w:val="40"/>
          <w:szCs w:val="40"/>
        </w:rPr>
      </w:pP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ЦЕНТРАЛЬНО-ЧЕРНОЗЕМНЫ</w:t>
      </w:r>
      <w:r w:rsidR="00592FFD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Й</w:t>
      </w: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 xml:space="preserve"> БАНК ПА</w:t>
      </w:r>
      <w:r w:rsidR="00592FFD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 xml:space="preserve">О       СБЕРБАНК                                            </w:t>
      </w:r>
    </w:p>
    <w:p w14:paraId="495AB36F" w14:textId="785A46ED" w:rsidR="00750DA3" w:rsidRPr="00C05D4B" w:rsidRDefault="00592FFD" w:rsidP="00592FF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Б</w:t>
      </w:r>
      <w:r w:rsidR="00750DA3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ИК</w:t>
      </w:r>
      <w:r w:rsidR="00884C06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:</w:t>
      </w:r>
      <w:r w:rsidR="00750DA3" w:rsidRPr="00C05D4B">
        <w:rPr>
          <w:rFonts w:ascii="Century Gothic" w:eastAsia="Lucida Sans Unicode" w:hAnsi="Century Gothic" w:cs="Tahoma"/>
          <w:sz w:val="40"/>
          <w:szCs w:val="40"/>
        </w:rPr>
        <w:t xml:space="preserve"> 042007681</w:t>
      </w:r>
    </w:p>
    <w:p w14:paraId="37A27DD8" w14:textId="3A5FEC15" w:rsidR="00750DA3" w:rsidRPr="00C05D4B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bookmarkStart w:id="0" w:name="_GoBack"/>
      <w:r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ОГРН</w:t>
      </w:r>
      <w:r w:rsidR="00884C06" w:rsidRPr="00884C06">
        <w:rPr>
          <w:rFonts w:ascii="Century Gothic" w:eastAsia="Lucida Sans Unicode" w:hAnsi="Century Gothic" w:cs="Tahoma"/>
          <w:b/>
          <w:bCs/>
          <w:sz w:val="40"/>
          <w:szCs w:val="40"/>
        </w:rPr>
        <w:t>:</w:t>
      </w:r>
      <w:bookmarkEnd w:id="0"/>
      <w:r w:rsidRPr="00C05D4B">
        <w:rPr>
          <w:rFonts w:ascii="Century Gothic" w:eastAsia="Lucida Sans Unicode" w:hAnsi="Century Gothic" w:cs="Tahoma"/>
          <w:sz w:val="40"/>
          <w:szCs w:val="40"/>
        </w:rPr>
        <w:t xml:space="preserve"> 307366829200061 от 19 октября 2007 г.</w:t>
      </w:r>
    </w:p>
    <w:p w14:paraId="6FC29D1C" w14:textId="77777777" w:rsidR="00750DA3" w:rsidRPr="00C05D4B" w:rsidRDefault="00750DA3" w:rsidP="00750DA3">
      <w:pPr>
        <w:widowControl w:val="0"/>
        <w:suppressAutoHyphens/>
        <w:spacing w:after="0" w:line="240" w:lineRule="auto"/>
        <w:rPr>
          <w:rFonts w:ascii="Century Gothic" w:eastAsia="Lucida Sans Unicode" w:hAnsi="Century Gothic" w:cs="Tahoma"/>
          <w:sz w:val="40"/>
          <w:szCs w:val="40"/>
        </w:rPr>
      </w:pPr>
    </w:p>
    <w:p w14:paraId="18122C9E" w14:textId="77777777" w:rsidR="00750DA3" w:rsidRPr="00750DA3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</w:p>
    <w:p w14:paraId="0C465D2D" w14:textId="77777777" w:rsidR="00750DA3" w:rsidRPr="00750DA3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</w:p>
    <w:p w14:paraId="02714E89" w14:textId="77777777" w:rsidR="00750DA3" w:rsidRPr="0027733D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  <w:lang w:val="en-US"/>
        </w:rPr>
      </w:pPr>
      <w:r w:rsidRPr="00C05D4B">
        <w:rPr>
          <w:rFonts w:ascii="Century Gothic" w:eastAsia="Lucida Sans Unicode" w:hAnsi="Century Gothic" w:cs="Tahoma"/>
          <w:sz w:val="40"/>
          <w:szCs w:val="40"/>
        </w:rPr>
        <w:t>тел</w:t>
      </w:r>
      <w:r w:rsidRPr="0027733D">
        <w:rPr>
          <w:rFonts w:ascii="Century Gothic" w:eastAsia="Lucida Sans Unicode" w:hAnsi="Century Gothic" w:cs="Tahoma"/>
          <w:sz w:val="40"/>
          <w:szCs w:val="40"/>
          <w:lang w:val="en-US"/>
        </w:rPr>
        <w:t>. 8-(473)200-04-75, 8-800-707-81-13</w:t>
      </w:r>
    </w:p>
    <w:p w14:paraId="4FDE8050" w14:textId="77777777" w:rsidR="00750DA3" w:rsidRPr="0027733D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  <w:lang w:val="en-US"/>
        </w:rPr>
      </w:pP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e</w:t>
      </w:r>
      <w:r w:rsidRPr="0027733D">
        <w:rPr>
          <w:rFonts w:ascii="Century Gothic" w:eastAsia="Lucida Sans Unicode" w:hAnsi="Century Gothic" w:cs="Tahoma"/>
          <w:sz w:val="40"/>
          <w:szCs w:val="40"/>
          <w:lang w:val="en-US"/>
        </w:rPr>
        <w:t>-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mail</w:t>
      </w:r>
      <w:r w:rsidRPr="0027733D">
        <w:rPr>
          <w:rFonts w:ascii="Century Gothic" w:eastAsia="Lucida Sans Unicode" w:hAnsi="Century Gothic" w:cs="Tahoma"/>
          <w:sz w:val="40"/>
          <w:szCs w:val="40"/>
          <w:lang w:val="en-US"/>
        </w:rPr>
        <w:t xml:space="preserve">: 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info</w:t>
      </w:r>
      <w:r w:rsidRPr="0027733D">
        <w:rPr>
          <w:rFonts w:ascii="Century Gothic" w:eastAsia="Lucida Sans Unicode" w:hAnsi="Century Gothic" w:cs="Tahoma"/>
          <w:sz w:val="40"/>
          <w:szCs w:val="40"/>
          <w:lang w:val="en-US"/>
        </w:rPr>
        <w:t>@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lidecor</w:t>
      </w:r>
      <w:r w:rsidRPr="0027733D">
        <w:rPr>
          <w:rFonts w:ascii="Century Gothic" w:eastAsia="Lucida Sans Unicode" w:hAnsi="Century Gothic" w:cs="Tahoma"/>
          <w:sz w:val="40"/>
          <w:szCs w:val="40"/>
          <w:lang w:val="en-US"/>
        </w:rPr>
        <w:t>36.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ru</w:t>
      </w:r>
    </w:p>
    <w:p w14:paraId="25ED4CCA" w14:textId="7E165DF7" w:rsidR="00750DA3" w:rsidRPr="00C05D4B" w:rsidRDefault="00750DA3" w:rsidP="00750DA3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28"/>
          <w:szCs w:val="28"/>
        </w:rPr>
      </w:pPr>
      <w:r w:rsidRPr="00C05D4B">
        <w:rPr>
          <w:rFonts w:ascii="Century Gothic" w:eastAsia="Lucida Sans Unicode" w:hAnsi="Century Gothic" w:cs="Tahoma"/>
          <w:b/>
          <w:bCs/>
          <w:sz w:val="36"/>
          <w:szCs w:val="36"/>
        </w:rPr>
        <w:t>Директор</w:t>
      </w:r>
      <w:r w:rsidR="0027733D">
        <w:rPr>
          <w:rFonts w:ascii="Century Gothic" w:eastAsia="Lucida Sans Unicode" w:hAnsi="Century Gothic" w:cs="Tahoma"/>
          <w:b/>
          <w:bCs/>
          <w:sz w:val="36"/>
          <w:szCs w:val="36"/>
          <w:lang w:val="en-US"/>
        </w:rPr>
        <w:t>:</w:t>
      </w:r>
      <w:r w:rsidRPr="00C05D4B">
        <w:rPr>
          <w:rFonts w:ascii="Century Gothic" w:eastAsia="Lucida Sans Unicode" w:hAnsi="Century Gothic" w:cs="Tahoma"/>
          <w:b/>
          <w:bCs/>
          <w:sz w:val="36"/>
          <w:szCs w:val="36"/>
        </w:rPr>
        <w:t xml:space="preserve"> Гарбузова Лилия Ивановна</w:t>
      </w:r>
      <w:r w:rsidRPr="00C05D4B">
        <w:rPr>
          <w:rFonts w:ascii="Century Gothic" w:eastAsia="Lucida Sans Unicode" w:hAnsi="Century Gothic" w:cs="Tahoma"/>
          <w:sz w:val="28"/>
          <w:szCs w:val="28"/>
        </w:rPr>
        <w:t xml:space="preserve"> </w:t>
      </w:r>
    </w:p>
    <w:p w14:paraId="7CBF4AC3" w14:textId="77777777" w:rsidR="003C638A" w:rsidRDefault="003C638A">
      <w:pPr>
        <w:rPr>
          <w:rFonts w:ascii="Arial" w:hAnsi="Arial" w:cs="Arial"/>
          <w:color w:val="303030"/>
          <w:spacing w:val="-8"/>
          <w:shd w:val="clear" w:color="auto" w:fill="FFFFFF"/>
        </w:rPr>
      </w:pPr>
    </w:p>
    <w:p w14:paraId="263A63D5" w14:textId="77777777" w:rsidR="003C638A" w:rsidRDefault="003C638A">
      <w:pPr>
        <w:rPr>
          <w:rFonts w:ascii="Arial" w:hAnsi="Arial" w:cs="Arial"/>
          <w:color w:val="303030"/>
          <w:spacing w:val="-8"/>
          <w:shd w:val="clear" w:color="auto" w:fill="FFFFFF"/>
        </w:rPr>
      </w:pPr>
    </w:p>
    <w:p w14:paraId="2914B8C6" w14:textId="77777777" w:rsidR="003C638A" w:rsidRDefault="007742DE">
      <w:pPr>
        <w:rPr>
          <w:rFonts w:ascii="Arial" w:hAnsi="Arial" w:cs="Arial"/>
          <w:color w:val="303030"/>
          <w:spacing w:val="-8"/>
          <w:shd w:val="clear" w:color="auto" w:fill="FFFFFF"/>
        </w:rPr>
      </w:pPr>
      <w:r>
        <w:rPr>
          <w:rFonts w:ascii="Arial" w:hAnsi="Arial" w:cs="Arial"/>
          <w:color w:val="303030"/>
          <w:spacing w:val="-8"/>
          <w:shd w:val="clear" w:color="auto" w:fill="FFFFFF"/>
        </w:rPr>
        <w:t xml:space="preserve"> </w:t>
      </w:r>
    </w:p>
    <w:p w14:paraId="1B32A5E0" w14:textId="485556D1" w:rsidR="003C638A" w:rsidRDefault="00030245">
      <w:pPr>
        <w:rPr>
          <w:rFonts w:ascii="Arial" w:hAnsi="Arial" w:cs="Arial"/>
          <w:color w:val="303030"/>
          <w:spacing w:val="-8"/>
          <w:shd w:val="clear" w:color="auto" w:fill="FFFFFF"/>
        </w:rPr>
      </w:pPr>
      <w:r>
        <w:rPr>
          <w:rFonts w:ascii="Arial" w:hAnsi="Arial" w:cs="Arial"/>
          <w:noProof/>
          <w:color w:val="303030"/>
          <w:spacing w:val="-8"/>
          <w:lang w:eastAsia="ru-RU"/>
        </w:rPr>
        <w:drawing>
          <wp:anchor distT="0" distB="0" distL="114300" distR="114300" simplePos="0" relativeHeight="251699200" behindDoc="1" locked="0" layoutInCell="1" allowOverlap="1" wp14:anchorId="5DEAF2C3" wp14:editId="0D0FF23E">
            <wp:simplePos x="0" y="0"/>
            <wp:positionH relativeFrom="column">
              <wp:posOffset>-632460</wp:posOffset>
            </wp:positionH>
            <wp:positionV relativeFrom="paragraph">
              <wp:posOffset>394755</wp:posOffset>
            </wp:positionV>
            <wp:extent cx="6753225" cy="4195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rraco all 4\БЛАНКИ\2 низ бланка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4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123F5F" w14:textId="4BD51361" w:rsidR="003C638A" w:rsidRDefault="003C638A">
      <w:pPr>
        <w:rPr>
          <w:rFonts w:ascii="Arial" w:hAnsi="Arial" w:cs="Arial"/>
          <w:color w:val="303030"/>
          <w:spacing w:val="-8"/>
          <w:shd w:val="clear" w:color="auto" w:fill="FFFFFF"/>
        </w:rPr>
      </w:pPr>
    </w:p>
    <w:p w14:paraId="3415CD72" w14:textId="77777777" w:rsidR="003C638A" w:rsidRDefault="003C638A">
      <w:pPr>
        <w:rPr>
          <w:rFonts w:ascii="Arial" w:hAnsi="Arial" w:cs="Arial"/>
          <w:color w:val="303030"/>
          <w:spacing w:val="-8"/>
          <w:shd w:val="clear" w:color="auto" w:fill="FFFFFF"/>
        </w:rPr>
      </w:pPr>
    </w:p>
    <w:p w14:paraId="37A10FB9" w14:textId="77777777" w:rsidR="003C638A" w:rsidRDefault="003C638A">
      <w:pPr>
        <w:rPr>
          <w:rFonts w:ascii="Arial" w:hAnsi="Arial" w:cs="Arial"/>
          <w:color w:val="303030"/>
          <w:spacing w:val="-8"/>
          <w:shd w:val="clear" w:color="auto" w:fill="FFFFFF"/>
        </w:rPr>
      </w:pPr>
    </w:p>
    <w:sectPr w:rsidR="003C638A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42C55" w14:textId="77777777" w:rsidR="00846799" w:rsidRDefault="00846799">
      <w:pPr>
        <w:spacing w:after="0" w:line="240" w:lineRule="auto"/>
      </w:pPr>
      <w:r>
        <w:separator/>
      </w:r>
    </w:p>
  </w:endnote>
  <w:endnote w:type="continuationSeparator" w:id="0">
    <w:p w14:paraId="3B2E3697" w14:textId="77777777" w:rsidR="00846799" w:rsidRDefault="0084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B13AF" w14:textId="77777777" w:rsidR="00846799" w:rsidRDefault="00846799">
      <w:pPr>
        <w:spacing w:after="0" w:line="240" w:lineRule="auto"/>
      </w:pPr>
      <w:r>
        <w:separator/>
      </w:r>
    </w:p>
  </w:footnote>
  <w:footnote w:type="continuationSeparator" w:id="0">
    <w:p w14:paraId="1C3C1B56" w14:textId="77777777" w:rsidR="00846799" w:rsidRDefault="0084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62A9B"/>
    <w:multiLevelType w:val="hybridMultilevel"/>
    <w:tmpl w:val="59FC6E76"/>
    <w:lvl w:ilvl="0" w:tplc="24A06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FC5F2A">
      <w:start w:val="1"/>
      <w:numFmt w:val="lowerLetter"/>
      <w:lvlText w:val="%2."/>
      <w:lvlJc w:val="left"/>
      <w:pPr>
        <w:ind w:left="1440" w:hanging="360"/>
      </w:pPr>
    </w:lvl>
    <w:lvl w:ilvl="2" w:tplc="5B702F0C">
      <w:start w:val="1"/>
      <w:numFmt w:val="lowerRoman"/>
      <w:lvlText w:val="%3."/>
      <w:lvlJc w:val="right"/>
      <w:pPr>
        <w:ind w:left="2160" w:hanging="180"/>
      </w:pPr>
    </w:lvl>
    <w:lvl w:ilvl="3" w:tplc="48EC1D1E">
      <w:start w:val="1"/>
      <w:numFmt w:val="decimal"/>
      <w:lvlText w:val="%4."/>
      <w:lvlJc w:val="left"/>
      <w:pPr>
        <w:ind w:left="2880" w:hanging="360"/>
      </w:pPr>
    </w:lvl>
    <w:lvl w:ilvl="4" w:tplc="7ADA9520">
      <w:start w:val="1"/>
      <w:numFmt w:val="lowerLetter"/>
      <w:lvlText w:val="%5."/>
      <w:lvlJc w:val="left"/>
      <w:pPr>
        <w:ind w:left="3600" w:hanging="360"/>
      </w:pPr>
    </w:lvl>
    <w:lvl w:ilvl="5" w:tplc="66960EFC">
      <w:start w:val="1"/>
      <w:numFmt w:val="lowerRoman"/>
      <w:lvlText w:val="%6."/>
      <w:lvlJc w:val="right"/>
      <w:pPr>
        <w:ind w:left="4320" w:hanging="180"/>
      </w:pPr>
    </w:lvl>
    <w:lvl w:ilvl="6" w:tplc="4DB8DCC4">
      <w:start w:val="1"/>
      <w:numFmt w:val="decimal"/>
      <w:lvlText w:val="%7."/>
      <w:lvlJc w:val="left"/>
      <w:pPr>
        <w:ind w:left="5040" w:hanging="360"/>
      </w:pPr>
    </w:lvl>
    <w:lvl w:ilvl="7" w:tplc="05C49968">
      <w:start w:val="1"/>
      <w:numFmt w:val="lowerLetter"/>
      <w:lvlText w:val="%8."/>
      <w:lvlJc w:val="left"/>
      <w:pPr>
        <w:ind w:left="5760" w:hanging="360"/>
      </w:pPr>
    </w:lvl>
    <w:lvl w:ilvl="8" w:tplc="979470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60BE"/>
    <w:multiLevelType w:val="hybridMultilevel"/>
    <w:tmpl w:val="6B62F784"/>
    <w:lvl w:ilvl="0" w:tplc="0B8E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06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8D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4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D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C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8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66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C8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7B44"/>
    <w:multiLevelType w:val="hybridMultilevel"/>
    <w:tmpl w:val="5C42EB9E"/>
    <w:lvl w:ilvl="0" w:tplc="9BC8B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2AEA6">
      <w:start w:val="1"/>
      <w:numFmt w:val="lowerLetter"/>
      <w:lvlText w:val="%2."/>
      <w:lvlJc w:val="left"/>
      <w:pPr>
        <w:ind w:left="1440" w:hanging="360"/>
      </w:pPr>
    </w:lvl>
    <w:lvl w:ilvl="2" w:tplc="A66862A0">
      <w:start w:val="1"/>
      <w:numFmt w:val="lowerRoman"/>
      <w:lvlText w:val="%3."/>
      <w:lvlJc w:val="right"/>
      <w:pPr>
        <w:ind w:left="2160" w:hanging="180"/>
      </w:pPr>
    </w:lvl>
    <w:lvl w:ilvl="3" w:tplc="3482BA1E">
      <w:start w:val="1"/>
      <w:numFmt w:val="decimal"/>
      <w:lvlText w:val="%4."/>
      <w:lvlJc w:val="left"/>
      <w:pPr>
        <w:ind w:left="2880" w:hanging="360"/>
      </w:pPr>
    </w:lvl>
    <w:lvl w:ilvl="4" w:tplc="9168C3D6">
      <w:start w:val="1"/>
      <w:numFmt w:val="lowerLetter"/>
      <w:lvlText w:val="%5."/>
      <w:lvlJc w:val="left"/>
      <w:pPr>
        <w:ind w:left="3600" w:hanging="360"/>
      </w:pPr>
    </w:lvl>
    <w:lvl w:ilvl="5" w:tplc="659813C0">
      <w:start w:val="1"/>
      <w:numFmt w:val="lowerRoman"/>
      <w:lvlText w:val="%6."/>
      <w:lvlJc w:val="right"/>
      <w:pPr>
        <w:ind w:left="4320" w:hanging="180"/>
      </w:pPr>
    </w:lvl>
    <w:lvl w:ilvl="6" w:tplc="237CC06A">
      <w:start w:val="1"/>
      <w:numFmt w:val="decimal"/>
      <w:lvlText w:val="%7."/>
      <w:lvlJc w:val="left"/>
      <w:pPr>
        <w:ind w:left="5040" w:hanging="360"/>
      </w:pPr>
    </w:lvl>
    <w:lvl w:ilvl="7" w:tplc="1FCAFE12">
      <w:start w:val="1"/>
      <w:numFmt w:val="lowerLetter"/>
      <w:lvlText w:val="%8."/>
      <w:lvlJc w:val="left"/>
      <w:pPr>
        <w:ind w:left="5760" w:hanging="360"/>
      </w:pPr>
    </w:lvl>
    <w:lvl w:ilvl="8" w:tplc="8F9CED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0EB2"/>
    <w:multiLevelType w:val="hybridMultilevel"/>
    <w:tmpl w:val="CC4626B6"/>
    <w:lvl w:ilvl="0" w:tplc="7C86A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45F70">
      <w:start w:val="1"/>
      <w:numFmt w:val="lowerLetter"/>
      <w:lvlText w:val="%2."/>
      <w:lvlJc w:val="left"/>
      <w:pPr>
        <w:ind w:left="1440" w:hanging="360"/>
      </w:pPr>
    </w:lvl>
    <w:lvl w:ilvl="2" w:tplc="E7ECF362">
      <w:start w:val="1"/>
      <w:numFmt w:val="lowerRoman"/>
      <w:lvlText w:val="%3."/>
      <w:lvlJc w:val="right"/>
      <w:pPr>
        <w:ind w:left="2160" w:hanging="180"/>
      </w:pPr>
    </w:lvl>
    <w:lvl w:ilvl="3" w:tplc="A3F096C4">
      <w:start w:val="1"/>
      <w:numFmt w:val="decimal"/>
      <w:lvlText w:val="%4."/>
      <w:lvlJc w:val="left"/>
      <w:pPr>
        <w:ind w:left="2880" w:hanging="360"/>
      </w:pPr>
    </w:lvl>
    <w:lvl w:ilvl="4" w:tplc="79E014AE">
      <w:start w:val="1"/>
      <w:numFmt w:val="lowerLetter"/>
      <w:lvlText w:val="%5."/>
      <w:lvlJc w:val="left"/>
      <w:pPr>
        <w:ind w:left="3600" w:hanging="360"/>
      </w:pPr>
    </w:lvl>
    <w:lvl w:ilvl="5" w:tplc="99ACE5CA">
      <w:start w:val="1"/>
      <w:numFmt w:val="lowerRoman"/>
      <w:lvlText w:val="%6."/>
      <w:lvlJc w:val="right"/>
      <w:pPr>
        <w:ind w:left="4320" w:hanging="180"/>
      </w:pPr>
    </w:lvl>
    <w:lvl w:ilvl="6" w:tplc="FE7CA9DC">
      <w:start w:val="1"/>
      <w:numFmt w:val="decimal"/>
      <w:lvlText w:val="%7."/>
      <w:lvlJc w:val="left"/>
      <w:pPr>
        <w:ind w:left="5040" w:hanging="360"/>
      </w:pPr>
    </w:lvl>
    <w:lvl w:ilvl="7" w:tplc="CD086A62">
      <w:start w:val="1"/>
      <w:numFmt w:val="lowerLetter"/>
      <w:lvlText w:val="%8."/>
      <w:lvlJc w:val="left"/>
      <w:pPr>
        <w:ind w:left="5760" w:hanging="360"/>
      </w:pPr>
    </w:lvl>
    <w:lvl w:ilvl="8" w:tplc="B6B272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919D2"/>
    <w:multiLevelType w:val="hybridMultilevel"/>
    <w:tmpl w:val="80CC766C"/>
    <w:lvl w:ilvl="0" w:tplc="935A9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8EB506">
      <w:start w:val="1"/>
      <w:numFmt w:val="lowerLetter"/>
      <w:lvlText w:val="%2."/>
      <w:lvlJc w:val="left"/>
      <w:pPr>
        <w:ind w:left="1788" w:hanging="360"/>
      </w:pPr>
    </w:lvl>
    <w:lvl w:ilvl="2" w:tplc="3F4C9F26">
      <w:start w:val="1"/>
      <w:numFmt w:val="lowerRoman"/>
      <w:lvlText w:val="%3."/>
      <w:lvlJc w:val="right"/>
      <w:pPr>
        <w:ind w:left="2508" w:hanging="180"/>
      </w:pPr>
    </w:lvl>
    <w:lvl w:ilvl="3" w:tplc="DAEAF380">
      <w:start w:val="1"/>
      <w:numFmt w:val="decimal"/>
      <w:lvlText w:val="%4."/>
      <w:lvlJc w:val="left"/>
      <w:pPr>
        <w:ind w:left="3228" w:hanging="360"/>
      </w:pPr>
    </w:lvl>
    <w:lvl w:ilvl="4" w:tplc="1E2A94E0">
      <w:start w:val="1"/>
      <w:numFmt w:val="lowerLetter"/>
      <w:lvlText w:val="%5."/>
      <w:lvlJc w:val="left"/>
      <w:pPr>
        <w:ind w:left="3948" w:hanging="360"/>
      </w:pPr>
    </w:lvl>
    <w:lvl w:ilvl="5" w:tplc="DF648800">
      <w:start w:val="1"/>
      <w:numFmt w:val="lowerRoman"/>
      <w:lvlText w:val="%6."/>
      <w:lvlJc w:val="right"/>
      <w:pPr>
        <w:ind w:left="4668" w:hanging="180"/>
      </w:pPr>
    </w:lvl>
    <w:lvl w:ilvl="6" w:tplc="0E7637A8">
      <w:start w:val="1"/>
      <w:numFmt w:val="decimal"/>
      <w:lvlText w:val="%7."/>
      <w:lvlJc w:val="left"/>
      <w:pPr>
        <w:ind w:left="5388" w:hanging="360"/>
      </w:pPr>
    </w:lvl>
    <w:lvl w:ilvl="7" w:tplc="70025D56">
      <w:start w:val="1"/>
      <w:numFmt w:val="lowerLetter"/>
      <w:lvlText w:val="%8."/>
      <w:lvlJc w:val="left"/>
      <w:pPr>
        <w:ind w:left="6108" w:hanging="360"/>
      </w:pPr>
    </w:lvl>
    <w:lvl w:ilvl="8" w:tplc="0ECA98F6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5E05AB"/>
    <w:multiLevelType w:val="hybridMultilevel"/>
    <w:tmpl w:val="3D0EBF0C"/>
    <w:lvl w:ilvl="0" w:tplc="A41EACCA">
      <w:start w:val="1"/>
      <w:numFmt w:val="decimal"/>
      <w:lvlText w:val="%1."/>
      <w:lvlJc w:val="left"/>
      <w:pPr>
        <w:ind w:left="720" w:hanging="360"/>
      </w:pPr>
    </w:lvl>
    <w:lvl w:ilvl="1" w:tplc="3B6C002C">
      <w:start w:val="1"/>
      <w:numFmt w:val="lowerLetter"/>
      <w:lvlText w:val="%2."/>
      <w:lvlJc w:val="left"/>
      <w:pPr>
        <w:ind w:left="1440" w:hanging="360"/>
      </w:pPr>
    </w:lvl>
    <w:lvl w:ilvl="2" w:tplc="D766F7A2">
      <w:start w:val="1"/>
      <w:numFmt w:val="lowerRoman"/>
      <w:lvlText w:val="%3."/>
      <w:lvlJc w:val="right"/>
      <w:pPr>
        <w:ind w:left="2160" w:hanging="180"/>
      </w:pPr>
    </w:lvl>
    <w:lvl w:ilvl="3" w:tplc="B480384C">
      <w:start w:val="1"/>
      <w:numFmt w:val="decimal"/>
      <w:lvlText w:val="%4."/>
      <w:lvlJc w:val="left"/>
      <w:pPr>
        <w:ind w:left="2880" w:hanging="360"/>
      </w:pPr>
    </w:lvl>
    <w:lvl w:ilvl="4" w:tplc="1A9C4CE0">
      <w:start w:val="1"/>
      <w:numFmt w:val="lowerLetter"/>
      <w:lvlText w:val="%5."/>
      <w:lvlJc w:val="left"/>
      <w:pPr>
        <w:ind w:left="3600" w:hanging="360"/>
      </w:pPr>
    </w:lvl>
    <w:lvl w:ilvl="5" w:tplc="A63E23C2">
      <w:start w:val="1"/>
      <w:numFmt w:val="lowerRoman"/>
      <w:lvlText w:val="%6."/>
      <w:lvlJc w:val="right"/>
      <w:pPr>
        <w:ind w:left="4320" w:hanging="180"/>
      </w:pPr>
    </w:lvl>
    <w:lvl w:ilvl="6" w:tplc="2362E0B2">
      <w:start w:val="1"/>
      <w:numFmt w:val="decimal"/>
      <w:lvlText w:val="%7."/>
      <w:lvlJc w:val="left"/>
      <w:pPr>
        <w:ind w:left="5040" w:hanging="360"/>
      </w:pPr>
    </w:lvl>
    <w:lvl w:ilvl="7" w:tplc="C6D8E6A2">
      <w:start w:val="1"/>
      <w:numFmt w:val="lowerLetter"/>
      <w:lvlText w:val="%8."/>
      <w:lvlJc w:val="left"/>
      <w:pPr>
        <w:ind w:left="5760" w:hanging="360"/>
      </w:pPr>
    </w:lvl>
    <w:lvl w:ilvl="8" w:tplc="6F7ECE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178D6"/>
    <w:multiLevelType w:val="hybridMultilevel"/>
    <w:tmpl w:val="0D2A5916"/>
    <w:lvl w:ilvl="0" w:tplc="2A36D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207EAC">
      <w:start w:val="1"/>
      <w:numFmt w:val="lowerLetter"/>
      <w:lvlText w:val="%2."/>
      <w:lvlJc w:val="left"/>
      <w:pPr>
        <w:ind w:left="1440" w:hanging="360"/>
      </w:pPr>
    </w:lvl>
    <w:lvl w:ilvl="2" w:tplc="181436F4">
      <w:start w:val="1"/>
      <w:numFmt w:val="lowerRoman"/>
      <w:lvlText w:val="%3."/>
      <w:lvlJc w:val="right"/>
      <w:pPr>
        <w:ind w:left="2160" w:hanging="180"/>
      </w:pPr>
    </w:lvl>
    <w:lvl w:ilvl="3" w:tplc="A9129E40">
      <w:start w:val="1"/>
      <w:numFmt w:val="decimal"/>
      <w:lvlText w:val="%4."/>
      <w:lvlJc w:val="left"/>
      <w:pPr>
        <w:ind w:left="2880" w:hanging="360"/>
      </w:pPr>
    </w:lvl>
    <w:lvl w:ilvl="4" w:tplc="A5FE8AEE">
      <w:start w:val="1"/>
      <w:numFmt w:val="lowerLetter"/>
      <w:lvlText w:val="%5."/>
      <w:lvlJc w:val="left"/>
      <w:pPr>
        <w:ind w:left="3600" w:hanging="360"/>
      </w:pPr>
    </w:lvl>
    <w:lvl w:ilvl="5" w:tplc="73F04DDA">
      <w:start w:val="1"/>
      <w:numFmt w:val="lowerRoman"/>
      <w:lvlText w:val="%6."/>
      <w:lvlJc w:val="right"/>
      <w:pPr>
        <w:ind w:left="4320" w:hanging="180"/>
      </w:pPr>
    </w:lvl>
    <w:lvl w:ilvl="6" w:tplc="104E0048">
      <w:start w:val="1"/>
      <w:numFmt w:val="decimal"/>
      <w:lvlText w:val="%7."/>
      <w:lvlJc w:val="left"/>
      <w:pPr>
        <w:ind w:left="5040" w:hanging="360"/>
      </w:pPr>
    </w:lvl>
    <w:lvl w:ilvl="7" w:tplc="31D2A2E8">
      <w:start w:val="1"/>
      <w:numFmt w:val="lowerLetter"/>
      <w:lvlText w:val="%8."/>
      <w:lvlJc w:val="left"/>
      <w:pPr>
        <w:ind w:left="5760" w:hanging="360"/>
      </w:pPr>
    </w:lvl>
    <w:lvl w:ilvl="8" w:tplc="350426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06BE0"/>
    <w:multiLevelType w:val="hybridMultilevel"/>
    <w:tmpl w:val="79A64CDA"/>
    <w:lvl w:ilvl="0" w:tplc="D9AA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A4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AF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2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0D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6D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A5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25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888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8A"/>
    <w:rsid w:val="00030245"/>
    <w:rsid w:val="001045AA"/>
    <w:rsid w:val="0027733D"/>
    <w:rsid w:val="003435D8"/>
    <w:rsid w:val="003C638A"/>
    <w:rsid w:val="00535F23"/>
    <w:rsid w:val="00592FFD"/>
    <w:rsid w:val="005B51CE"/>
    <w:rsid w:val="00750DA3"/>
    <w:rsid w:val="007742DE"/>
    <w:rsid w:val="00846799"/>
    <w:rsid w:val="00884C06"/>
    <w:rsid w:val="00947963"/>
    <w:rsid w:val="00CE45CA"/>
    <w:rsid w:val="00D10253"/>
    <w:rsid w:val="00F2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A4D7"/>
  <w15:docId w15:val="{677ACF71-72C5-4EE9-B8B8-4D110882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collect">
    <w:name w:val="collect"/>
    <w:basedOn w:val="a0"/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">
    <w:name w:val="rouble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FC08-A340-4732-93D5-42C12B0E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Popov Art</cp:lastModifiedBy>
  <cp:revision>5</cp:revision>
  <dcterms:created xsi:type="dcterms:W3CDTF">2025-04-24T12:40:00Z</dcterms:created>
  <dcterms:modified xsi:type="dcterms:W3CDTF">2025-08-09T14:26:00Z</dcterms:modified>
</cp:coreProperties>
</file>